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F7A2" w14:textId="77777777" w:rsidR="00382FD1" w:rsidRPr="00382FD1" w:rsidRDefault="00382FD1" w:rsidP="00E632A7">
      <w:pPr>
        <w:jc w:val="center"/>
        <w:rPr>
          <w:b/>
          <w:bCs/>
        </w:rPr>
      </w:pPr>
      <w:r w:rsidRPr="00382FD1">
        <w:rPr>
          <w:b/>
          <w:bCs/>
        </w:rPr>
        <w:t>Regulamin</w:t>
      </w:r>
    </w:p>
    <w:p w14:paraId="65070486" w14:textId="77777777" w:rsidR="00382FD1" w:rsidRPr="00382FD1" w:rsidRDefault="00382FD1" w:rsidP="00E632A7">
      <w:pPr>
        <w:jc w:val="center"/>
        <w:rPr>
          <w:b/>
          <w:bCs/>
        </w:rPr>
      </w:pPr>
      <w:r w:rsidRPr="00382FD1">
        <w:rPr>
          <w:b/>
          <w:bCs/>
        </w:rPr>
        <w:t>Konkursu towarzyszącego 34. Plebiscytowi Publiczności „O Dziką Różę”</w:t>
      </w:r>
    </w:p>
    <w:p w14:paraId="5945807D" w14:textId="77777777" w:rsidR="004E6639" w:rsidRDefault="00382FD1" w:rsidP="00E632A7">
      <w:pPr>
        <w:jc w:val="center"/>
        <w:rPr>
          <w:color w:val="EE0000"/>
        </w:rPr>
      </w:pPr>
      <w:r w:rsidRPr="00382FD1">
        <w:rPr>
          <w:b/>
          <w:bCs/>
        </w:rPr>
        <w:t>pn.</w:t>
      </w:r>
      <w:r w:rsidR="00FC1B6A" w:rsidRPr="00FC1B6A">
        <w:t xml:space="preserve"> </w:t>
      </w:r>
      <w:r w:rsidR="00FC1B6A" w:rsidRPr="002206FC">
        <w:rPr>
          <w:b/>
          <w:bCs/>
        </w:rPr>
        <w:t>„Obiektyw Publiczności</w:t>
      </w:r>
      <w:r w:rsidR="001B644F">
        <w:rPr>
          <w:b/>
          <w:bCs/>
        </w:rPr>
        <w:t xml:space="preserve"> 2</w:t>
      </w:r>
      <w:r w:rsidR="002206FC" w:rsidRPr="002206FC">
        <w:rPr>
          <w:b/>
          <w:bCs/>
        </w:rPr>
        <w:t>”</w:t>
      </w:r>
    </w:p>
    <w:p w14:paraId="5A5F2642" w14:textId="77777777" w:rsidR="00A53278" w:rsidRDefault="00A53278" w:rsidP="00E632A7">
      <w:pPr>
        <w:jc w:val="both"/>
        <w:rPr>
          <w:color w:val="EE0000"/>
        </w:rPr>
      </w:pPr>
    </w:p>
    <w:p w14:paraId="0F4B8C91" w14:textId="77777777" w:rsidR="00A53278" w:rsidRPr="008D1230" w:rsidRDefault="00A53278" w:rsidP="00E632A7">
      <w:pPr>
        <w:jc w:val="center"/>
        <w:rPr>
          <w:b/>
          <w:bCs/>
        </w:rPr>
      </w:pPr>
      <w:r w:rsidRPr="008D1230">
        <w:rPr>
          <w:b/>
          <w:bCs/>
        </w:rPr>
        <w:t>§ 1</w:t>
      </w:r>
    </w:p>
    <w:p w14:paraId="605C614D" w14:textId="77777777" w:rsidR="00A53278" w:rsidRPr="008D1230" w:rsidRDefault="00A53278" w:rsidP="00E632A7">
      <w:pPr>
        <w:jc w:val="center"/>
        <w:rPr>
          <w:b/>
          <w:bCs/>
        </w:rPr>
      </w:pPr>
      <w:r w:rsidRPr="008D1230">
        <w:rPr>
          <w:b/>
          <w:bCs/>
        </w:rPr>
        <w:t>Postanowienia ogólne</w:t>
      </w:r>
    </w:p>
    <w:p w14:paraId="530DC3E1" w14:textId="77777777" w:rsidR="00A53278" w:rsidRPr="00EA0A26" w:rsidRDefault="00A53278" w:rsidP="00E632A7">
      <w:pPr>
        <w:jc w:val="both"/>
      </w:pPr>
      <w:r w:rsidRPr="00EA0A26">
        <w:t>1. Organizatorem Konkursu jest Teatr im. Stefana Żeromskiego w Kielcach (dalej: „Organizator”).</w:t>
      </w:r>
    </w:p>
    <w:p w14:paraId="522060B6" w14:textId="77777777" w:rsidR="00A53278" w:rsidRPr="00A62B40" w:rsidRDefault="00A53278" w:rsidP="00E632A7">
      <w:pPr>
        <w:jc w:val="both"/>
      </w:pPr>
      <w:r w:rsidRPr="00A62B40">
        <w:t>2. Fundatorem nagr</w:t>
      </w:r>
      <w:r w:rsidR="00A62B40" w:rsidRPr="00A62B40">
        <w:t>ód</w:t>
      </w:r>
      <w:r w:rsidRPr="00A62B40">
        <w:t xml:space="preserve"> jest firm</w:t>
      </w:r>
      <w:r w:rsidR="00A62B40" w:rsidRPr="00A62B40">
        <w:t>a Wodociągi Kieleckie Sp. z o.o. – Mecenas 34.</w:t>
      </w:r>
      <w:r w:rsidR="00A62B40" w:rsidRPr="00A62B40">
        <w:rPr>
          <w:b/>
          <w:bCs/>
        </w:rPr>
        <w:t xml:space="preserve"> </w:t>
      </w:r>
      <w:r w:rsidR="00A62B40" w:rsidRPr="00A62B40">
        <w:t>Plebiscytu Publiczności „O Dziką Różę”.</w:t>
      </w:r>
    </w:p>
    <w:p w14:paraId="3F2AF504" w14:textId="77777777" w:rsidR="00A53278" w:rsidRPr="00EA0A26" w:rsidRDefault="00A53278" w:rsidP="00E632A7">
      <w:pPr>
        <w:jc w:val="both"/>
      </w:pPr>
      <w:r w:rsidRPr="00EA0A26">
        <w:t>3. Konkurs stanowi integralną część 34. Plebiscytu Publiczności "O Dziką Różę".</w:t>
      </w:r>
    </w:p>
    <w:p w14:paraId="6E067E8E" w14:textId="77777777" w:rsidR="00A53278" w:rsidRPr="00A62B40" w:rsidRDefault="00A53278" w:rsidP="00E632A7">
      <w:pPr>
        <w:jc w:val="both"/>
      </w:pPr>
      <w:r w:rsidRPr="00A62B40">
        <w:t xml:space="preserve">4. Konkurs rozpoczyna się </w:t>
      </w:r>
      <w:r w:rsidR="001B644F">
        <w:t>26</w:t>
      </w:r>
      <w:r w:rsidRPr="00A62B40">
        <w:t xml:space="preserve"> czerwca i kończy 28 czerwca 2026 roku.</w:t>
      </w:r>
    </w:p>
    <w:p w14:paraId="0A320134" w14:textId="77777777" w:rsidR="00A53278" w:rsidRPr="00EA0A26" w:rsidRDefault="00A53278" w:rsidP="00E632A7">
      <w:pPr>
        <w:jc w:val="both"/>
      </w:pPr>
      <w:r w:rsidRPr="00EA0A26">
        <w:t>5. Ogłoszenie wyników Konkursu nastąpi podczas Gali wręczenia Dzikich Róż 34. Plebiscytu</w:t>
      </w:r>
    </w:p>
    <w:p w14:paraId="3B64E5DB" w14:textId="77777777" w:rsidR="00A53278" w:rsidRPr="00EA0A26" w:rsidRDefault="00A53278" w:rsidP="00E632A7">
      <w:pPr>
        <w:jc w:val="both"/>
      </w:pPr>
      <w:r w:rsidRPr="00EA0A26">
        <w:t>Publiczności "O Dziką Różę", która odbędzie się 2</w:t>
      </w:r>
      <w:r w:rsidR="007C591C">
        <w:t>8</w:t>
      </w:r>
      <w:r w:rsidRPr="00EA0A26">
        <w:t xml:space="preserve"> czerwca 2026 roku, w siedzibie Teatru.</w:t>
      </w:r>
    </w:p>
    <w:p w14:paraId="28D2E4B7" w14:textId="77777777" w:rsidR="00A53278" w:rsidRPr="00EA0A26" w:rsidRDefault="00A53278" w:rsidP="00E632A7">
      <w:pPr>
        <w:jc w:val="both"/>
      </w:pPr>
      <w:r w:rsidRPr="00EA0A26">
        <w:t>6. Regulamin Konkursu dostępny jest na stronie internetowej Organizatora</w:t>
      </w:r>
    </w:p>
    <w:p w14:paraId="3D9D185F" w14:textId="77777777" w:rsidR="00A53278" w:rsidRDefault="00A53278" w:rsidP="00E632A7">
      <w:pPr>
        <w:jc w:val="both"/>
      </w:pPr>
      <w:r w:rsidRPr="00EA0A26">
        <w:t>(www.teatrzeromskiego.pl) oraz w jego siedzibie.</w:t>
      </w:r>
    </w:p>
    <w:p w14:paraId="4EBCD0D3" w14:textId="77777777" w:rsidR="00EA0A26" w:rsidRDefault="00EA0A26" w:rsidP="00E632A7">
      <w:pPr>
        <w:jc w:val="both"/>
      </w:pPr>
    </w:p>
    <w:p w14:paraId="3CA4001A" w14:textId="77777777" w:rsidR="00EA0A26" w:rsidRPr="008D1230" w:rsidRDefault="00EA0A26" w:rsidP="00E632A7">
      <w:pPr>
        <w:jc w:val="center"/>
        <w:rPr>
          <w:b/>
          <w:bCs/>
        </w:rPr>
      </w:pPr>
      <w:r w:rsidRPr="008D1230">
        <w:rPr>
          <w:b/>
          <w:bCs/>
        </w:rPr>
        <w:t>§ 2</w:t>
      </w:r>
    </w:p>
    <w:p w14:paraId="7AA4A9ED" w14:textId="77777777" w:rsidR="00EA0A26" w:rsidRPr="008D1230" w:rsidRDefault="00EA0A26" w:rsidP="00E632A7">
      <w:pPr>
        <w:jc w:val="center"/>
        <w:rPr>
          <w:b/>
          <w:bCs/>
        </w:rPr>
      </w:pPr>
      <w:r w:rsidRPr="008D1230">
        <w:rPr>
          <w:b/>
          <w:bCs/>
        </w:rPr>
        <w:t>Cele Konkursu</w:t>
      </w:r>
    </w:p>
    <w:p w14:paraId="1A17EA0D" w14:textId="77777777" w:rsidR="00EA0A26" w:rsidRDefault="00E632A7" w:rsidP="00E632A7">
      <w:pPr>
        <w:jc w:val="both"/>
      </w:pPr>
      <w:r>
        <w:t xml:space="preserve">1. </w:t>
      </w:r>
      <w:r w:rsidR="00EA0A26">
        <w:t>Celem Konkursu jest:</w:t>
      </w:r>
    </w:p>
    <w:p w14:paraId="227ABF6E" w14:textId="77777777" w:rsidR="00EA0A26" w:rsidRPr="00BF4B3F" w:rsidRDefault="00EA0A26" w:rsidP="001B644F">
      <w:r w:rsidRPr="00BF4B3F">
        <w:t>a) aktywizacja kulturalna;</w:t>
      </w:r>
    </w:p>
    <w:p w14:paraId="5A0E961B" w14:textId="77777777" w:rsidR="00EA0A26" w:rsidRDefault="00EA0A26" w:rsidP="00E632A7">
      <w:pPr>
        <w:jc w:val="both"/>
      </w:pPr>
      <w:r>
        <w:t xml:space="preserve">b) zachęcenie do poszerzenia wiedzy na temat oferty kulturalnej Teatru im. Stefana Żeromskiego </w:t>
      </w:r>
      <w:r>
        <w:br/>
        <w:t>w Kielcach</w:t>
      </w:r>
      <w:r w:rsidR="00CF3036">
        <w:t>;</w:t>
      </w:r>
    </w:p>
    <w:p w14:paraId="7CA17E05" w14:textId="77777777" w:rsidR="00EA0A26" w:rsidRDefault="00EA0A26" w:rsidP="00E632A7">
      <w:pPr>
        <w:jc w:val="both"/>
      </w:pPr>
      <w:r>
        <w:t>c) promocja Plebiscytu Publiczności „O Dziką Różę” i Teatru im. Stefana Żeromskiego w Kielcach</w:t>
      </w:r>
      <w:r w:rsidR="00CF3036">
        <w:t>.</w:t>
      </w:r>
    </w:p>
    <w:p w14:paraId="5A6C7B74" w14:textId="77777777" w:rsidR="008D1230" w:rsidRPr="008D1230" w:rsidRDefault="008D1230" w:rsidP="00E632A7">
      <w:pPr>
        <w:jc w:val="center"/>
        <w:rPr>
          <w:b/>
          <w:bCs/>
        </w:rPr>
      </w:pPr>
      <w:r w:rsidRPr="008D1230">
        <w:rPr>
          <w:b/>
          <w:bCs/>
        </w:rPr>
        <w:t>§ 3</w:t>
      </w:r>
    </w:p>
    <w:p w14:paraId="0EC8F1E0" w14:textId="77777777" w:rsidR="008D1230" w:rsidRPr="008D1230" w:rsidRDefault="008D1230" w:rsidP="00E632A7">
      <w:pPr>
        <w:jc w:val="center"/>
        <w:rPr>
          <w:b/>
          <w:bCs/>
        </w:rPr>
      </w:pPr>
      <w:r w:rsidRPr="008D1230">
        <w:rPr>
          <w:b/>
          <w:bCs/>
        </w:rPr>
        <w:t>Warunki uczestnictwa</w:t>
      </w:r>
    </w:p>
    <w:p w14:paraId="4DF3E4F5" w14:textId="77777777" w:rsidR="008D1230" w:rsidRDefault="008D1230" w:rsidP="00E632A7">
      <w:pPr>
        <w:jc w:val="both"/>
      </w:pPr>
      <w:r>
        <w:t>1. Konkurs ma charakter otwarty dla mieszkańców Kielc i województwa świętokrzyskiego,</w:t>
      </w:r>
    </w:p>
    <w:p w14:paraId="20A368E4" w14:textId="77777777" w:rsidR="008D1230" w:rsidRDefault="008D1230" w:rsidP="00E632A7">
      <w:pPr>
        <w:jc w:val="both"/>
      </w:pPr>
      <w:r>
        <w:t>z wyłączeniem:</w:t>
      </w:r>
    </w:p>
    <w:p w14:paraId="37FBBD28" w14:textId="77777777" w:rsidR="008D1230" w:rsidRDefault="008D1230" w:rsidP="00E632A7">
      <w:pPr>
        <w:jc w:val="both"/>
      </w:pPr>
      <w:r>
        <w:t>a) osób pozostających w stosunku zlecenia, pracy, wolontariatu, a także pełniących funkcje</w:t>
      </w:r>
    </w:p>
    <w:p w14:paraId="4F948890" w14:textId="77777777" w:rsidR="008D1230" w:rsidRDefault="008D1230" w:rsidP="00E632A7">
      <w:pPr>
        <w:jc w:val="both"/>
      </w:pPr>
      <w:r>
        <w:t>w organach oraz świadczących pracę lub usługi na podstawie innego stosunku prawnego na</w:t>
      </w:r>
    </w:p>
    <w:p w14:paraId="1047DEC6" w14:textId="77777777" w:rsidR="008D1230" w:rsidRDefault="008D1230" w:rsidP="00E632A7">
      <w:pPr>
        <w:jc w:val="both"/>
      </w:pPr>
      <w:r>
        <w:t>rzecz Organizatora;</w:t>
      </w:r>
    </w:p>
    <w:p w14:paraId="3039F8F8" w14:textId="77777777" w:rsidR="008D1230" w:rsidRDefault="008D1230" w:rsidP="00E632A7">
      <w:pPr>
        <w:jc w:val="both"/>
      </w:pPr>
      <w:r>
        <w:lastRenderedPageBreak/>
        <w:t>b) wstępnych, zstępnych, rodzeństwa, małżonków, rodziców każdego z małżonków, a także osób</w:t>
      </w:r>
    </w:p>
    <w:p w14:paraId="3B110DEC" w14:textId="77777777" w:rsidR="008D1230" w:rsidRDefault="008D1230" w:rsidP="00E632A7">
      <w:pPr>
        <w:jc w:val="both"/>
      </w:pPr>
      <w:r>
        <w:t>pozostających we wspólnym pożyciu lub prowadzących wspólne gospodarstwo domowe</w:t>
      </w:r>
    </w:p>
    <w:p w14:paraId="184FE9AF" w14:textId="77777777" w:rsidR="008D1230" w:rsidRPr="00BF4B3F" w:rsidRDefault="008D1230" w:rsidP="00E632A7">
      <w:r w:rsidRPr="00BF4B3F">
        <w:t>z osobami wskazanymi w § 3 ust. 1 lit. a.</w:t>
      </w:r>
    </w:p>
    <w:p w14:paraId="4CC494F9" w14:textId="77777777" w:rsidR="008D1230" w:rsidRDefault="008D1230" w:rsidP="00E632A7">
      <w:pPr>
        <w:jc w:val="both"/>
      </w:pPr>
      <w:r>
        <w:t>2. Uczestnikiem Konkursu może być osoba fizyczna, która spełnia łącznie następujące warunki:</w:t>
      </w:r>
    </w:p>
    <w:p w14:paraId="2C93E95A" w14:textId="77777777" w:rsidR="008D1230" w:rsidRDefault="008D1230" w:rsidP="00E632A7">
      <w:pPr>
        <w:jc w:val="both"/>
      </w:pPr>
      <w:r>
        <w:t>a) ukończyła 18 lat i posiada pełną zdolność do czynności prawnych;</w:t>
      </w:r>
    </w:p>
    <w:p w14:paraId="416BF3D1" w14:textId="77777777" w:rsidR="008D1230" w:rsidRDefault="008D1230" w:rsidP="00E632A7">
      <w:pPr>
        <w:jc w:val="both"/>
      </w:pPr>
      <w:r>
        <w:t>b) zapoznała się z regulaminem i zaakceptowała jego treść;</w:t>
      </w:r>
    </w:p>
    <w:p w14:paraId="657575C3" w14:textId="77777777" w:rsidR="008D1230" w:rsidRDefault="008D1230" w:rsidP="00E632A7">
      <w:pPr>
        <w:jc w:val="both"/>
      </w:pPr>
      <w:r>
        <w:t>c) spełniła warunki uczestnictwa opisane w ust. 1;</w:t>
      </w:r>
    </w:p>
    <w:p w14:paraId="663395B3" w14:textId="77777777" w:rsidR="008D1230" w:rsidRPr="00BF4B3F" w:rsidRDefault="008D1230" w:rsidP="00E632A7">
      <w:r w:rsidRPr="00BF4B3F">
        <w:t>d) wyraziła zgodę na przetwarzanie danych osobowych.</w:t>
      </w:r>
    </w:p>
    <w:p w14:paraId="6402E864" w14:textId="77777777" w:rsidR="008D1230" w:rsidRDefault="008D1230" w:rsidP="00E632A7">
      <w:pPr>
        <w:jc w:val="both"/>
      </w:pPr>
      <w:r>
        <w:t>3. Uczestnik zobowiązuje się do podania prawdziwych danych osobowych. W przypadku wykrycia</w:t>
      </w:r>
    </w:p>
    <w:p w14:paraId="5E9A218A" w14:textId="77777777" w:rsidR="008D1230" w:rsidRDefault="008D1230" w:rsidP="00E632A7">
      <w:pPr>
        <w:jc w:val="both"/>
      </w:pPr>
      <w:r>
        <w:t>nieprawidłowości, Organizator zastrzega sobie prawo do wykluczenia uczestnika z Konkursu.</w:t>
      </w:r>
    </w:p>
    <w:p w14:paraId="5A058379" w14:textId="77777777" w:rsidR="005A30E4" w:rsidRPr="006E722C" w:rsidRDefault="005A30E4" w:rsidP="00E632A7">
      <w:pPr>
        <w:jc w:val="center"/>
        <w:rPr>
          <w:b/>
          <w:bCs/>
        </w:rPr>
      </w:pPr>
      <w:r w:rsidRPr="006E722C">
        <w:rPr>
          <w:b/>
          <w:bCs/>
        </w:rPr>
        <w:t>§ 4</w:t>
      </w:r>
    </w:p>
    <w:p w14:paraId="209198B8" w14:textId="77777777" w:rsidR="005A30E4" w:rsidRPr="006E722C" w:rsidRDefault="005A30E4" w:rsidP="00E632A7">
      <w:pPr>
        <w:jc w:val="center"/>
        <w:rPr>
          <w:b/>
          <w:bCs/>
        </w:rPr>
      </w:pPr>
      <w:r w:rsidRPr="006E722C">
        <w:rPr>
          <w:b/>
          <w:bCs/>
        </w:rPr>
        <w:t>Nagrody</w:t>
      </w:r>
    </w:p>
    <w:p w14:paraId="0C9C8391" w14:textId="77777777" w:rsidR="005A30E4" w:rsidRDefault="005A30E4" w:rsidP="00E632A7">
      <w:pPr>
        <w:jc w:val="both"/>
      </w:pPr>
      <w:r>
        <w:t>1. Organizator przyznaje Laureatom Konkursu następujące nagrody:</w:t>
      </w:r>
    </w:p>
    <w:p w14:paraId="6B701868" w14:textId="77777777" w:rsidR="005A30E4" w:rsidRPr="008F7CEC" w:rsidRDefault="005A30E4" w:rsidP="00E632A7">
      <w:pPr>
        <w:jc w:val="both"/>
      </w:pPr>
      <w:r>
        <w:t xml:space="preserve">a) </w:t>
      </w:r>
      <w:r w:rsidRPr="008F7CEC">
        <w:t xml:space="preserve">nagroda główna – </w:t>
      </w:r>
      <w:r w:rsidR="00A62B40" w:rsidRPr="008F7CEC">
        <w:t>2 500</w:t>
      </w:r>
      <w:r w:rsidRPr="008F7CEC">
        <w:t xml:space="preserve"> PLN;</w:t>
      </w:r>
    </w:p>
    <w:p w14:paraId="4665399A" w14:textId="77777777" w:rsidR="005A30E4" w:rsidRPr="008F7CEC" w:rsidRDefault="005A30E4" w:rsidP="00E632A7">
      <w:pPr>
        <w:jc w:val="both"/>
      </w:pPr>
      <w:r w:rsidRPr="008F7CEC">
        <w:t xml:space="preserve">b) nagroda za drugie miejsce – </w:t>
      </w:r>
      <w:r w:rsidR="00A62B40" w:rsidRPr="008F7CEC">
        <w:t>1 500</w:t>
      </w:r>
      <w:r w:rsidRPr="008F7CEC">
        <w:t xml:space="preserve"> PLN;</w:t>
      </w:r>
    </w:p>
    <w:p w14:paraId="345FB179" w14:textId="77777777" w:rsidR="005A30E4" w:rsidRPr="008F7CEC" w:rsidRDefault="005A30E4" w:rsidP="00E632A7">
      <w:pPr>
        <w:jc w:val="both"/>
      </w:pPr>
      <w:r w:rsidRPr="008F7CEC">
        <w:t xml:space="preserve">c) nagroda za trzecie miejsce – </w:t>
      </w:r>
      <w:r w:rsidR="00A62B40" w:rsidRPr="008F7CEC">
        <w:t>1 000</w:t>
      </w:r>
      <w:r w:rsidRPr="008F7CEC">
        <w:t xml:space="preserve"> PLN.</w:t>
      </w:r>
    </w:p>
    <w:p w14:paraId="56283158" w14:textId="77777777" w:rsidR="005A30E4" w:rsidRPr="00BF4B3F" w:rsidRDefault="005A30E4" w:rsidP="00E632A7">
      <w:r w:rsidRPr="00BF4B3F">
        <w:t>2. Nagrody zostaną przekazane Laureatom przez Organizatora zgodnie z obowiązującymi przepisami prawa podatkowego. Przed wydaniem nagrody, której jednostkowa wartość przekracza 2 000,00 zł, Organizator pobierze zryczałtowany podatek dochodowy od nagrody w wysokości 10% jej wartości, a następnie przekaże tę kwotę do właściwego urzędu skarbowego. Laureat jest zobowiązany do przekazania danych niezbędnych do dokonania rozliczenia podatkowego.</w:t>
      </w:r>
    </w:p>
    <w:p w14:paraId="5EF9D442" w14:textId="77777777" w:rsidR="005A30E4" w:rsidRDefault="005A30E4" w:rsidP="00E632A7">
      <w:pPr>
        <w:jc w:val="both"/>
      </w:pPr>
      <w:r>
        <w:t xml:space="preserve">3. Nagrody pieniężne zostaną przekazane przelewem na konta bankowe Laureatów do dnia </w:t>
      </w:r>
      <w:r w:rsidR="008570B3">
        <w:t>5</w:t>
      </w:r>
      <w:r>
        <w:t xml:space="preserve"> </w:t>
      </w:r>
      <w:r w:rsidR="008570B3">
        <w:t>lip</w:t>
      </w:r>
      <w:r>
        <w:t>ca</w:t>
      </w:r>
    </w:p>
    <w:p w14:paraId="3150D945" w14:textId="77777777" w:rsidR="005A30E4" w:rsidRDefault="005A30E4" w:rsidP="00E632A7">
      <w:pPr>
        <w:jc w:val="both"/>
      </w:pPr>
      <w:r>
        <w:t>202</w:t>
      </w:r>
      <w:r w:rsidR="008570B3">
        <w:t>6</w:t>
      </w:r>
      <w:r>
        <w:t xml:space="preserve"> roku, na podstawie podpisanych protokołów odbioru.</w:t>
      </w:r>
    </w:p>
    <w:p w14:paraId="05ABF81F" w14:textId="77777777" w:rsidR="005A30E4" w:rsidRDefault="005A30E4" w:rsidP="00E632A7">
      <w:pPr>
        <w:jc w:val="both"/>
      </w:pPr>
      <w:r>
        <w:t>4. Spory dotyczące przyznania lub wydania nagród rozstrzyga Organizator.</w:t>
      </w:r>
    </w:p>
    <w:p w14:paraId="315A7EC0" w14:textId="77777777" w:rsidR="005A30E4" w:rsidRDefault="005A30E4" w:rsidP="00E632A7">
      <w:pPr>
        <w:jc w:val="both"/>
      </w:pPr>
      <w:r>
        <w:t xml:space="preserve">5. </w:t>
      </w:r>
      <w:r w:rsidRPr="00A62B40">
        <w:t xml:space="preserve">Finaliści zobowiązani są do uczestnictwa w Gali wręczenia Dzikich Róż. </w:t>
      </w:r>
      <w:r>
        <w:t>Nieobecność skutkuje</w:t>
      </w:r>
    </w:p>
    <w:p w14:paraId="77BD5C25" w14:textId="77777777" w:rsidR="005A30E4" w:rsidRDefault="005A30E4" w:rsidP="00E632A7">
      <w:pPr>
        <w:jc w:val="both"/>
      </w:pPr>
      <w:r>
        <w:t>dyskwalifikacją i utratą prawa do nagrody.</w:t>
      </w:r>
    </w:p>
    <w:p w14:paraId="3684F3D3" w14:textId="77777777" w:rsidR="006E722C" w:rsidRPr="006E722C" w:rsidRDefault="006E722C" w:rsidP="00E632A7">
      <w:pPr>
        <w:jc w:val="center"/>
        <w:rPr>
          <w:b/>
          <w:bCs/>
        </w:rPr>
      </w:pPr>
      <w:r w:rsidRPr="006E722C">
        <w:rPr>
          <w:b/>
          <w:bCs/>
        </w:rPr>
        <w:t>§ 5</w:t>
      </w:r>
    </w:p>
    <w:p w14:paraId="258AAD36" w14:textId="77777777" w:rsidR="00E95005" w:rsidRPr="00BF4B3F" w:rsidRDefault="001D2758">
      <w:pPr>
        <w:jc w:val="center"/>
      </w:pPr>
      <w:r w:rsidRPr="00BF4B3F">
        <w:rPr>
          <w:b/>
        </w:rPr>
        <w:t>Zasady Konkursu</w:t>
      </w:r>
    </w:p>
    <w:p w14:paraId="5423B600" w14:textId="77777777" w:rsidR="00D15451" w:rsidRPr="00BF4B3F" w:rsidRDefault="0039383F" w:rsidP="00E632A7">
      <w:pPr>
        <w:rPr>
          <w:b/>
          <w:bCs/>
        </w:rPr>
      </w:pPr>
      <w:r w:rsidRPr="00BF4B3F">
        <w:t xml:space="preserve">1. Konkurs polega na przesłaniu do Teatru drogą elektroniczną (na adres paulina.drozdowska@teatrzeromskiego.pl lub aleksandra.gospodarczyk@teatrzeromskiego.pl) wiadomości e-mail zatytułowanej „KONKURS”, zawierającej fotografię inspirowaną ulubionym </w:t>
      </w:r>
      <w:r w:rsidRPr="00BF4B3F">
        <w:lastRenderedPageBreak/>
        <w:t>spektaklem powstałym w sezonie artystycznym 2025/2026, w dniu 26 czerwca 2026 r. w godzinach od 7.00 do 22.00.</w:t>
      </w:r>
    </w:p>
    <w:p w14:paraId="7909FF7B" w14:textId="77777777" w:rsidR="00524547" w:rsidRDefault="0039383F" w:rsidP="00E632A7">
      <w:pPr>
        <w:jc w:val="both"/>
      </w:pPr>
      <w:r>
        <w:t>2</w:t>
      </w:r>
      <w:r w:rsidR="006E722C">
        <w:t xml:space="preserve">. Fotografia może nawiązywać wyłącznie do </w:t>
      </w:r>
      <w:r w:rsidR="00524547">
        <w:t>następujących</w:t>
      </w:r>
      <w:r w:rsidR="006E722C">
        <w:t xml:space="preserve"> spektakli</w:t>
      </w:r>
      <w:r w:rsidR="00524547">
        <w:t>:</w:t>
      </w:r>
    </w:p>
    <w:p w14:paraId="0F9AF797" w14:textId="77777777" w:rsidR="00524547" w:rsidRPr="004E0717" w:rsidRDefault="00524547" w:rsidP="00E632A7">
      <w:pPr>
        <w:jc w:val="both"/>
      </w:pPr>
      <w:r>
        <w:t xml:space="preserve">a) </w:t>
      </w:r>
      <w:r w:rsidRPr="004E0717">
        <w:t xml:space="preserve">„Potok” Jolanty </w:t>
      </w:r>
      <w:proofErr w:type="spellStart"/>
      <w:r w:rsidRPr="004E0717">
        <w:t>Janiczak</w:t>
      </w:r>
      <w:proofErr w:type="spellEnd"/>
      <w:r w:rsidRPr="004E0717">
        <w:t>, reż. Wiktor Rubin</w:t>
      </w:r>
      <w:r w:rsidR="00E540EC">
        <w:t>;</w:t>
      </w:r>
    </w:p>
    <w:p w14:paraId="47191088" w14:textId="77777777" w:rsidR="00524547" w:rsidRPr="004E0717" w:rsidRDefault="00524547" w:rsidP="00E632A7">
      <w:pPr>
        <w:jc w:val="both"/>
      </w:pPr>
      <w:r>
        <w:t>b)</w:t>
      </w:r>
      <w:r w:rsidRPr="004E0717">
        <w:t xml:space="preserve"> „Łatwy sposób na rzucenie palenia” według książki Allena </w:t>
      </w:r>
      <w:proofErr w:type="spellStart"/>
      <w:r w:rsidRPr="004E0717">
        <w:t>Carra</w:t>
      </w:r>
      <w:proofErr w:type="spellEnd"/>
      <w:r w:rsidRPr="004E0717">
        <w:t xml:space="preserve"> „Prosta metoda jak skutecznie rzucić palenie”, </w:t>
      </w:r>
      <w:proofErr w:type="spellStart"/>
      <w:r w:rsidRPr="004E0717">
        <w:t>adapt</w:t>
      </w:r>
      <w:proofErr w:type="spellEnd"/>
      <w:r w:rsidRPr="004E0717">
        <w:t xml:space="preserve">. i reż. Radosław </w:t>
      </w:r>
      <w:proofErr w:type="spellStart"/>
      <w:r w:rsidRPr="004E0717">
        <w:t>Rychcik</w:t>
      </w:r>
      <w:proofErr w:type="spellEnd"/>
      <w:r w:rsidR="00E540EC">
        <w:t>;</w:t>
      </w:r>
    </w:p>
    <w:p w14:paraId="279BFF7C" w14:textId="77777777" w:rsidR="00524547" w:rsidRPr="00576D3D" w:rsidRDefault="00524547" w:rsidP="00E632A7">
      <w:pPr>
        <w:jc w:val="both"/>
      </w:pPr>
      <w:r>
        <w:t xml:space="preserve">c) </w:t>
      </w:r>
      <w:r w:rsidRPr="00576D3D">
        <w:t xml:space="preserve">„Profesor” inspirowany książką Grzegorza Walczaka „Profesor. Jak genialny chemik z Kielc stał się bossem narkobiznesu” tekst Anna </w:t>
      </w:r>
      <w:proofErr w:type="spellStart"/>
      <w:r w:rsidRPr="00576D3D">
        <w:t>Wakulik</w:t>
      </w:r>
      <w:proofErr w:type="spellEnd"/>
      <w:r w:rsidRPr="00576D3D">
        <w:t>, reż. Jan Hussakowski</w:t>
      </w:r>
      <w:r w:rsidR="00E540EC">
        <w:t>;</w:t>
      </w:r>
    </w:p>
    <w:p w14:paraId="26A4F5DD" w14:textId="77777777" w:rsidR="00524547" w:rsidRDefault="00524547" w:rsidP="00E632A7">
      <w:pPr>
        <w:jc w:val="both"/>
      </w:pPr>
      <w:r>
        <w:t xml:space="preserve">d) </w:t>
      </w:r>
      <w:r w:rsidRPr="00844F8F">
        <w:t xml:space="preserve"> „Księżyc nad Buffalo” </w:t>
      </w:r>
      <w:proofErr w:type="spellStart"/>
      <w:r w:rsidRPr="00844F8F">
        <w:t>Kena</w:t>
      </w:r>
      <w:proofErr w:type="spellEnd"/>
      <w:r w:rsidRPr="00844F8F">
        <w:t xml:space="preserve"> Ludwiga, reż. Tadeusz </w:t>
      </w:r>
      <w:proofErr w:type="spellStart"/>
      <w:r w:rsidRPr="00844F8F">
        <w:t>Kabicz</w:t>
      </w:r>
      <w:proofErr w:type="spellEnd"/>
      <w:r w:rsidR="00E540EC">
        <w:t>.</w:t>
      </w:r>
    </w:p>
    <w:p w14:paraId="2178F382" w14:textId="77777777" w:rsidR="00766C9A" w:rsidRPr="00BF4B3F" w:rsidRDefault="0039383F" w:rsidP="00E632A7">
      <w:r w:rsidRPr="00BF4B3F">
        <w:t>3. Wraz z fotografią w treści wiadomości e-mail należy przesłać swoje imię, nazwisko i numer telefonu.</w:t>
      </w:r>
    </w:p>
    <w:p w14:paraId="38227BFF" w14:textId="77777777" w:rsidR="00524547" w:rsidRDefault="0039383F" w:rsidP="00E632A7">
      <w:pPr>
        <w:jc w:val="both"/>
      </w:pPr>
      <w:r>
        <w:t>4</w:t>
      </w:r>
      <w:r w:rsidR="00524547">
        <w:t>. Dyskwalifikacja fotografii następuje w sytuacji, gdy:</w:t>
      </w:r>
    </w:p>
    <w:p w14:paraId="1DFBC134" w14:textId="77777777" w:rsidR="00524547" w:rsidRPr="00BF4B3F" w:rsidRDefault="00524547" w:rsidP="00E632A7">
      <w:r w:rsidRPr="00BF4B3F">
        <w:t>a) dotyczy innego spektaklu niż wskazany w § 5 pkt 2;</w:t>
      </w:r>
    </w:p>
    <w:p w14:paraId="5E2F9A04" w14:textId="77777777" w:rsidR="00524547" w:rsidRDefault="00524547" w:rsidP="00E632A7">
      <w:pPr>
        <w:jc w:val="both"/>
      </w:pPr>
      <w:r>
        <w:t>b) jest plagiatem innego dzieła/tekstu kultury</w:t>
      </w:r>
      <w:r w:rsidR="00E540EC">
        <w:t>;</w:t>
      </w:r>
    </w:p>
    <w:p w14:paraId="63347925" w14:textId="77777777" w:rsidR="00524547" w:rsidRDefault="00524547" w:rsidP="00E632A7">
      <w:pPr>
        <w:jc w:val="both"/>
      </w:pPr>
      <w:r>
        <w:t>c) jest fotografią wykonaną podczas spektaklu</w:t>
      </w:r>
      <w:r w:rsidR="00E540EC">
        <w:t>;</w:t>
      </w:r>
    </w:p>
    <w:p w14:paraId="6F187DA5" w14:textId="77777777" w:rsidR="00E540EC" w:rsidRPr="00BF4B3F" w:rsidRDefault="00E540EC" w:rsidP="00E632A7">
      <w:r w:rsidRPr="00BF4B3F">
        <w:t>d) została wykonana przez inną osobę niż osoba wskazana w treści wiadomości e-mail;</w:t>
      </w:r>
    </w:p>
    <w:p w14:paraId="199910CA" w14:textId="77777777" w:rsidR="00E540EC" w:rsidRDefault="00E540EC" w:rsidP="00E632A7">
      <w:pPr>
        <w:jc w:val="both"/>
      </w:pPr>
      <w:r>
        <w:t xml:space="preserve">e) </w:t>
      </w:r>
      <w:r w:rsidR="00605454">
        <w:t>przedstawia/stanowi treści o charakterze obraźliwym, zniesławiającym, wulgarnym, dyskryminującym lub w inny sposób mogącym godzić w dobre imię osób trzecich bądź naruszać powszechnie przyjęte normy społeczne.</w:t>
      </w:r>
    </w:p>
    <w:p w14:paraId="2025D3F3" w14:textId="77777777" w:rsidR="00524547" w:rsidRDefault="0039383F" w:rsidP="00E632A7">
      <w:pPr>
        <w:jc w:val="both"/>
      </w:pPr>
      <w:r>
        <w:t>5</w:t>
      </w:r>
      <w:r w:rsidR="00524547">
        <w:t>. Fotografia może być wykonana dowolną techniką cyfrową i dowolnym sprzętem.</w:t>
      </w:r>
    </w:p>
    <w:p w14:paraId="6640DE74" w14:textId="77777777" w:rsidR="00031876" w:rsidRPr="00BF4B3F" w:rsidRDefault="0039383F" w:rsidP="00E632A7">
      <w:r w:rsidRPr="00BF4B3F">
        <w:t>6. Fotografie mogą stanowić dowolną interpretację lub wariację artystyczną na temat przedstawień wskazanych w § 5 pkt 2.</w:t>
      </w:r>
    </w:p>
    <w:p w14:paraId="61A2E56D" w14:textId="77777777" w:rsidR="004D1593" w:rsidRPr="00BF4B3F" w:rsidRDefault="00766C9A" w:rsidP="00E632A7">
      <w:r w:rsidRPr="00BF4B3F">
        <w:t>7. Fotografie będzie oceniać Komisja Konkursowa w składzie:</w:t>
      </w:r>
    </w:p>
    <w:p w14:paraId="414865E8" w14:textId="77777777" w:rsidR="004D1593" w:rsidRPr="00D67E1D" w:rsidRDefault="0039383F" w:rsidP="00E632A7">
      <w:pPr>
        <w:jc w:val="both"/>
      </w:pPr>
      <w:r>
        <w:t>a</w:t>
      </w:r>
      <w:r w:rsidR="004D1593" w:rsidRPr="00D67E1D">
        <w:t>) Paulina Drozdowska</w:t>
      </w:r>
      <w:r w:rsidR="00187977">
        <w:t xml:space="preserve"> – rzeczniczka prasowa Teatru</w:t>
      </w:r>
    </w:p>
    <w:p w14:paraId="117A50EC" w14:textId="77777777" w:rsidR="004D1593" w:rsidRPr="00BF4B3F" w:rsidRDefault="0039383F" w:rsidP="00E632A7">
      <w:r w:rsidRPr="00BF4B3F">
        <w:t>b) Aleksandra Gospodarczyk – specjalistka organizatorka widowni, social media, redaktorka strony www</w:t>
      </w:r>
    </w:p>
    <w:p w14:paraId="1C7F26D5" w14:textId="77777777" w:rsidR="003A7750" w:rsidRDefault="003A7750" w:rsidP="00E632A7">
      <w:pPr>
        <w:jc w:val="both"/>
      </w:pPr>
      <w:r>
        <w:t>c) Rozalia Urbanik</w:t>
      </w:r>
      <w:r w:rsidR="00187977">
        <w:t xml:space="preserve"> - specjalistka ds. marketingu i edukacji</w:t>
      </w:r>
    </w:p>
    <w:p w14:paraId="55017C97" w14:textId="77777777" w:rsidR="000104AB" w:rsidRPr="00E501F8" w:rsidRDefault="000104AB" w:rsidP="00E632A7">
      <w:pPr>
        <w:rPr>
          <w:b/>
          <w:bCs/>
        </w:rPr>
      </w:pPr>
      <w:r w:rsidRPr="00E501F8">
        <w:t>8. Zadaniem Komisji Konkursowej będzie sprawdzenie, czy zgłoszone prace nie naruszają zasad przedstawionych w § 5 pkt 4, oraz wyłonienie trzech najlepszych pod względem artystycznym prac.</w:t>
      </w:r>
    </w:p>
    <w:p w14:paraId="35158413" w14:textId="77777777" w:rsidR="00E52FD8" w:rsidRPr="00E501F8" w:rsidRDefault="00E632A7" w:rsidP="00E632A7">
      <w:r w:rsidRPr="00E501F8">
        <w:t>9. Komisja Konkursowa poda do wiadomości publicznej wyniki podczas Gali Finałowej 34. Plebiscytu Publiczności „O Dziką Różę”, 28 czerwca 2026 r.</w:t>
      </w:r>
    </w:p>
    <w:p w14:paraId="157890DD" w14:textId="77777777" w:rsidR="00766C9A" w:rsidRPr="00E501F8" w:rsidRDefault="00766C9A" w:rsidP="00E632A7">
      <w:r w:rsidRPr="00E501F8">
        <w:t>10. Autorzy wyłonionych przez Komisję Konkursową zwycięskich fotografii zostaną zaproszeni telefonicznie na Galę Finałową po obradach Komisji Konkursowej, czyli w sobotę w godzinach 17.00–</w:t>
      </w:r>
      <w:r w:rsidRPr="00E501F8">
        <w:lastRenderedPageBreak/>
        <w:t>19.00. Dwukrotne nieodebranie telefonu oznacza rezygnację z nagrody. Wówczas Komisja Konkursowa ma prawo wyłonić kolejnego laureata.</w:t>
      </w:r>
    </w:p>
    <w:p w14:paraId="4D5A3E75" w14:textId="77777777" w:rsidR="00CE077E" w:rsidRPr="00E501F8" w:rsidRDefault="0045241B" w:rsidP="00E632A7">
      <w:pPr>
        <w:rPr>
          <w:b/>
          <w:bCs/>
        </w:rPr>
      </w:pPr>
      <w:r w:rsidRPr="00E501F8">
        <w:t>11. Laureaci I, II i III miejsca, jak również ich prace, zostaną przedstawieni publiczności podczas Gali rozdania Dzikich Róż 34. Plebiscytu Publiczności „O Dziką Różę”. Otrzymają na scenie nagrody w postaci symbolicznych czeków. Nagrody pieniężne zostaną wypłacone zgodnie z § 4.</w:t>
      </w:r>
    </w:p>
    <w:p w14:paraId="1A1AF5FC" w14:textId="77777777" w:rsidR="006E722C" w:rsidRPr="00E501F8" w:rsidRDefault="006E722C" w:rsidP="00E632A7">
      <w:pPr>
        <w:jc w:val="both"/>
      </w:pPr>
    </w:p>
    <w:p w14:paraId="175B721B" w14:textId="77777777" w:rsidR="00F50393" w:rsidRPr="00F50393" w:rsidRDefault="00F50393" w:rsidP="00E632A7">
      <w:pPr>
        <w:jc w:val="center"/>
        <w:rPr>
          <w:b/>
          <w:bCs/>
        </w:rPr>
      </w:pPr>
      <w:r w:rsidRPr="00F50393">
        <w:rPr>
          <w:b/>
          <w:bCs/>
        </w:rPr>
        <w:t>§ 6</w:t>
      </w:r>
    </w:p>
    <w:p w14:paraId="2A353A12" w14:textId="77777777" w:rsidR="00F50393" w:rsidRPr="001778F7" w:rsidRDefault="00F50393" w:rsidP="00E632A7">
      <w:pPr>
        <w:jc w:val="center"/>
        <w:rPr>
          <w:b/>
          <w:bCs/>
        </w:rPr>
      </w:pPr>
      <w:r w:rsidRPr="001778F7">
        <w:rPr>
          <w:b/>
          <w:bCs/>
        </w:rPr>
        <w:t>Postanowienia końcowe</w:t>
      </w:r>
    </w:p>
    <w:p w14:paraId="57018A39" w14:textId="77777777" w:rsidR="00F50393" w:rsidRPr="00E501F8" w:rsidRDefault="00F50393" w:rsidP="00E632A7">
      <w:r w:rsidRPr="00E501F8">
        <w:t>1. Informacji o Konkursie udziela Teatr im. Stefana Żeromskiego: tel. 41 344 60 48, adres e-mail:</w:t>
      </w:r>
    </w:p>
    <w:p w14:paraId="712083B2" w14:textId="77777777" w:rsidR="00F50393" w:rsidRPr="00E501F8" w:rsidRDefault="00F50393" w:rsidP="00E632A7">
      <w:r w:rsidRPr="00E501F8">
        <w:t>paulina.drozdowska@teatrzeromskiego.pl</w:t>
      </w:r>
    </w:p>
    <w:p w14:paraId="07693F73" w14:textId="77777777" w:rsidR="00F50393" w:rsidRPr="001778F7" w:rsidRDefault="00F50393" w:rsidP="00E632A7">
      <w:pPr>
        <w:jc w:val="both"/>
      </w:pPr>
      <w:r w:rsidRPr="001778F7">
        <w:t>2. Udział w Konkursie oznacza akceptację niniejszego Regulaminu.</w:t>
      </w:r>
    </w:p>
    <w:p w14:paraId="6BB3D4F3" w14:textId="77777777" w:rsidR="00F50393" w:rsidRPr="001778F7" w:rsidRDefault="00F50393" w:rsidP="00E632A7">
      <w:pPr>
        <w:jc w:val="both"/>
      </w:pPr>
      <w:r w:rsidRPr="001778F7">
        <w:t>3. W sytuacjach nieuregulowanych niniejszym Regulaminem lub w wypadku konieczności</w:t>
      </w:r>
    </w:p>
    <w:p w14:paraId="6CFD54A1" w14:textId="77777777" w:rsidR="00F50393" w:rsidRPr="001778F7" w:rsidRDefault="00F50393" w:rsidP="00E632A7">
      <w:pPr>
        <w:jc w:val="both"/>
      </w:pPr>
      <w:r w:rsidRPr="001778F7">
        <w:t>interpretacji postanowień niniejszego Regulaminu rozstrzygnięcie należy do wyłącznej kompetencji</w:t>
      </w:r>
    </w:p>
    <w:p w14:paraId="4DA4831F" w14:textId="77777777" w:rsidR="00F50393" w:rsidRPr="001778F7" w:rsidRDefault="00F50393" w:rsidP="00E632A7">
      <w:pPr>
        <w:jc w:val="both"/>
      </w:pPr>
      <w:r w:rsidRPr="001778F7">
        <w:t>Organizatora.</w:t>
      </w:r>
    </w:p>
    <w:p w14:paraId="3B4725FC" w14:textId="77777777" w:rsidR="00F50393" w:rsidRPr="001778F7" w:rsidRDefault="00F50393" w:rsidP="00E632A7">
      <w:pPr>
        <w:jc w:val="both"/>
      </w:pPr>
      <w:r w:rsidRPr="001778F7">
        <w:t>4. Organizator zastrzega sobie prawo do zmiany Regulaminu w przypadku zaistnienia ważnych</w:t>
      </w:r>
    </w:p>
    <w:p w14:paraId="338919B3" w14:textId="77777777" w:rsidR="00F50393" w:rsidRPr="001778F7" w:rsidRDefault="00F50393" w:rsidP="00E632A7">
      <w:pPr>
        <w:jc w:val="both"/>
      </w:pPr>
      <w:r w:rsidRPr="001778F7">
        <w:t>przyczyn, z zastrzeżeniem, że zmiany te nie naruszą praw nabytych uczestników.</w:t>
      </w:r>
    </w:p>
    <w:p w14:paraId="2DABCA1C" w14:textId="77777777" w:rsidR="00F50393" w:rsidRPr="001778F7" w:rsidRDefault="00591499" w:rsidP="00E632A7">
      <w:pPr>
        <w:jc w:val="both"/>
      </w:pPr>
      <w:r>
        <w:t>5</w:t>
      </w:r>
      <w:r w:rsidR="00F50393" w:rsidRPr="001778F7">
        <w:t>. Administratorem danych osobowych uczestników Konkursu jest Teatr im. Stefana Żeromskiego</w:t>
      </w:r>
    </w:p>
    <w:p w14:paraId="32756518" w14:textId="77777777" w:rsidR="00F50393" w:rsidRPr="001778F7" w:rsidRDefault="00F50393" w:rsidP="00E632A7">
      <w:pPr>
        <w:jc w:val="both"/>
      </w:pPr>
      <w:r w:rsidRPr="001778F7">
        <w:t>w Kielcach. Dane przetwarzane są w celu realizacji Konkursu. Uczestnicy wyrażają zgodę na</w:t>
      </w:r>
    </w:p>
    <w:p w14:paraId="5CB42A26" w14:textId="77777777" w:rsidR="00F50393" w:rsidRPr="001778F7" w:rsidRDefault="00F50393" w:rsidP="00E632A7">
      <w:pPr>
        <w:jc w:val="both"/>
      </w:pPr>
      <w:r w:rsidRPr="001778F7">
        <w:t>przetwarzanie swoich danych osobowych w zakresie niezbędnym do realizacji postanowień</w:t>
      </w:r>
    </w:p>
    <w:p w14:paraId="06C1EB3F" w14:textId="77777777" w:rsidR="00F50393" w:rsidRPr="001778F7" w:rsidRDefault="00F50393" w:rsidP="00E632A7">
      <w:pPr>
        <w:jc w:val="both"/>
      </w:pPr>
      <w:r w:rsidRPr="001778F7">
        <w:t>niniejszego regulaminu, zgodnie z ogólnym rozporządzeniem o ochronie danych osobowych z dnia</w:t>
      </w:r>
    </w:p>
    <w:p w14:paraId="586A7187" w14:textId="77777777" w:rsidR="00F50393" w:rsidRPr="00E501F8" w:rsidRDefault="00F50393" w:rsidP="00E632A7">
      <w:r w:rsidRPr="00E501F8">
        <w:t>27 kwietnia 2016 r. (Dz. Urz. UE L 119 z 04.05.2016). Uczestnikom przysługuje prawo dostępu do danych, ich sprostowania oraz żądania usunięcia.</w:t>
      </w:r>
    </w:p>
    <w:p w14:paraId="0692373E" w14:textId="77777777" w:rsidR="00F50393" w:rsidRPr="00E501F8" w:rsidRDefault="00591499" w:rsidP="00E632A7">
      <w:r w:rsidRPr="00E501F8">
        <w:t>6. Udział w Konkursie oznacza zgodę na nieodpłatne, nieograniczone terytorialnie i czasowo utrwalanie, wykorzystanie oraz rozpowszechnianie wizerunku uczestnika zarejestrowanego podczas Konkursu wraz z danymi identyfikującymi, w materiałach wydawanych i rozpowszechnianych publicznie lub na pokazach zamkniętych, w każdej znanej na dzień Konkursu formie lub technice, w tym w formie fotografii, plakatów, w prasie, telewizji, radiu oraz Internecie przez Organizatora, jak i osoby trzecie.</w:t>
      </w:r>
    </w:p>
    <w:p w14:paraId="325DE7EB" w14:textId="77777777" w:rsidR="00E95005" w:rsidRPr="00E501F8" w:rsidRDefault="001D2758">
      <w:r w:rsidRPr="00E501F8">
        <w:t>7. Uczestnik oświadcza, że jest autorem zgłoszonej fotografii oraz że fotografia nie narusza praw osób trzecich. Uczestnik udziela Organizatorowi nieodpłatnej, niewyłącznej licencji na wykorzystanie zgłoszonej fotografii w zakresie niezbędnym do przeprowadzenia, promocji i dokumentacji Konkursu, w tym do jej publikacji w materiałach informacyjnych Organizatora, na stronie internetowej oraz w mediach społecznościowych.</w:t>
      </w:r>
    </w:p>
    <w:sectPr w:rsidR="00E95005" w:rsidRPr="00E501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A347" w14:textId="77777777" w:rsidR="000D4EF7" w:rsidRDefault="000D4EF7" w:rsidP="00382FD1">
      <w:pPr>
        <w:spacing w:after="0" w:line="240" w:lineRule="auto"/>
      </w:pPr>
      <w:r>
        <w:separator/>
      </w:r>
    </w:p>
  </w:endnote>
  <w:endnote w:type="continuationSeparator" w:id="0">
    <w:p w14:paraId="37ACAB23" w14:textId="77777777" w:rsidR="000D4EF7" w:rsidRDefault="000D4EF7" w:rsidP="0038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790401"/>
      <w:docPartObj>
        <w:docPartGallery w:val="Page Numbers (Bottom of Page)"/>
        <w:docPartUnique/>
      </w:docPartObj>
    </w:sdtPr>
    <w:sdtContent>
      <w:p w14:paraId="5CFAB250" w14:textId="77777777" w:rsidR="00F50393" w:rsidRDefault="00F503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77E22" w14:textId="77777777" w:rsidR="00382FD1" w:rsidRDefault="00E63F0E">
    <w:pPr>
      <w:pStyle w:val="Stopka"/>
    </w:pPr>
    <w:bookmarkStart w:id="1" w:name="_Hlk198057919"/>
    <w:r w:rsidRPr="00336255">
      <w:rPr>
        <w:noProof/>
        <w:lang w:eastAsia="pl-PL"/>
      </w:rPr>
      <w:drawing>
        <wp:inline distT="0" distB="0" distL="0" distR="0" wp14:anchorId="31824353" wp14:editId="6D5D8929">
          <wp:extent cx="5760720" cy="403225"/>
          <wp:effectExtent l="0" t="0" r="0" b="0"/>
          <wp:docPr id="9579874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7BBF" w14:textId="77777777" w:rsidR="000D4EF7" w:rsidRDefault="000D4EF7" w:rsidP="00382FD1">
      <w:pPr>
        <w:spacing w:after="0" w:line="240" w:lineRule="auto"/>
      </w:pPr>
      <w:r>
        <w:separator/>
      </w:r>
    </w:p>
  </w:footnote>
  <w:footnote w:type="continuationSeparator" w:id="0">
    <w:p w14:paraId="67F7C014" w14:textId="77777777" w:rsidR="000D4EF7" w:rsidRDefault="000D4EF7" w:rsidP="0038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2670" w14:textId="77777777" w:rsidR="00382FD1" w:rsidRDefault="00382FD1">
    <w:pPr>
      <w:pStyle w:val="Nagwek"/>
    </w:pPr>
    <w:bookmarkStart w:id="0" w:name="_Hlk198057891"/>
    <w:r w:rsidRPr="002B75A1">
      <w:rPr>
        <w:noProof/>
        <w:lang w:eastAsia="pl-PL"/>
      </w:rPr>
      <w:drawing>
        <wp:inline distT="0" distB="0" distL="0" distR="0" wp14:anchorId="4634A09C" wp14:editId="6C025BA2">
          <wp:extent cx="1419225" cy="771525"/>
          <wp:effectExtent l="0" t="0" r="9525" b="9525"/>
          <wp:docPr id="30885435" name="Obraz 1" descr="D:\SEKRETARIAT\logo\TZ_Papier formowy_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EKRETARIAT\logo\TZ_Papier formowy_logo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F8"/>
    <w:rsid w:val="000104AB"/>
    <w:rsid w:val="00031876"/>
    <w:rsid w:val="000714F3"/>
    <w:rsid w:val="000B5FA1"/>
    <w:rsid w:val="000D4EF7"/>
    <w:rsid w:val="000E2558"/>
    <w:rsid w:val="001778F7"/>
    <w:rsid w:val="00187977"/>
    <w:rsid w:val="001B644F"/>
    <w:rsid w:val="001D2758"/>
    <w:rsid w:val="002206FC"/>
    <w:rsid w:val="00220D3F"/>
    <w:rsid w:val="00224FDF"/>
    <w:rsid w:val="002275EB"/>
    <w:rsid w:val="00272510"/>
    <w:rsid w:val="00296B92"/>
    <w:rsid w:val="0033665B"/>
    <w:rsid w:val="00336FFC"/>
    <w:rsid w:val="00367BF8"/>
    <w:rsid w:val="00381C06"/>
    <w:rsid w:val="003824BB"/>
    <w:rsid w:val="00382FD1"/>
    <w:rsid w:val="0039383F"/>
    <w:rsid w:val="00397750"/>
    <w:rsid w:val="003A7750"/>
    <w:rsid w:val="003F7173"/>
    <w:rsid w:val="0044448D"/>
    <w:rsid w:val="0045241B"/>
    <w:rsid w:val="004D1593"/>
    <w:rsid w:val="004E6639"/>
    <w:rsid w:val="00524547"/>
    <w:rsid w:val="00591499"/>
    <w:rsid w:val="005A30E4"/>
    <w:rsid w:val="005A5AA0"/>
    <w:rsid w:val="005E07F8"/>
    <w:rsid w:val="00605454"/>
    <w:rsid w:val="006E722C"/>
    <w:rsid w:val="00762A9D"/>
    <w:rsid w:val="00766C9A"/>
    <w:rsid w:val="007974E7"/>
    <w:rsid w:val="007C591C"/>
    <w:rsid w:val="0080391F"/>
    <w:rsid w:val="0080611C"/>
    <w:rsid w:val="0085052D"/>
    <w:rsid w:val="008570B3"/>
    <w:rsid w:val="00862794"/>
    <w:rsid w:val="008A04A3"/>
    <w:rsid w:val="008D1230"/>
    <w:rsid w:val="008F7CEC"/>
    <w:rsid w:val="009C003B"/>
    <w:rsid w:val="00A53278"/>
    <w:rsid w:val="00A62B40"/>
    <w:rsid w:val="00A92494"/>
    <w:rsid w:val="00BE7B9C"/>
    <w:rsid w:val="00BF4B3F"/>
    <w:rsid w:val="00CA1B24"/>
    <w:rsid w:val="00CA5D3E"/>
    <w:rsid w:val="00CA7AF4"/>
    <w:rsid w:val="00CE077E"/>
    <w:rsid w:val="00CF3036"/>
    <w:rsid w:val="00D043B4"/>
    <w:rsid w:val="00D15451"/>
    <w:rsid w:val="00D20995"/>
    <w:rsid w:val="00D67E1D"/>
    <w:rsid w:val="00D94A71"/>
    <w:rsid w:val="00DF0FFC"/>
    <w:rsid w:val="00E2583C"/>
    <w:rsid w:val="00E47ADB"/>
    <w:rsid w:val="00E501F8"/>
    <w:rsid w:val="00E52FD8"/>
    <w:rsid w:val="00E540EC"/>
    <w:rsid w:val="00E632A7"/>
    <w:rsid w:val="00E63F0E"/>
    <w:rsid w:val="00E95005"/>
    <w:rsid w:val="00EA0A26"/>
    <w:rsid w:val="00EF13D6"/>
    <w:rsid w:val="00F50393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F112"/>
  <w15:chartTrackingRefBased/>
  <w15:docId w15:val="{3E5A30B3-EDBE-4830-9004-393C1214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B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B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B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B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B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FD1"/>
  </w:style>
  <w:style w:type="paragraph" w:styleId="Stopka">
    <w:name w:val="footer"/>
    <w:basedOn w:val="Normalny"/>
    <w:link w:val="StopkaZnak"/>
    <w:uiPriority w:val="99"/>
    <w:unhideWhenUsed/>
    <w:rsid w:val="0038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FD1"/>
  </w:style>
  <w:style w:type="character" w:styleId="Hipercze">
    <w:name w:val="Hyperlink"/>
    <w:basedOn w:val="Domylnaczcionkaakapitu"/>
    <w:uiPriority w:val="99"/>
    <w:unhideWhenUsed/>
    <w:rsid w:val="006E7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76B5-712E-43FA-9903-CD8B416C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Drozdowska</dc:creator>
  <cp:keywords/>
  <dc:description/>
  <cp:lastModifiedBy>Paulina Drozdowska</cp:lastModifiedBy>
  <cp:revision>36</cp:revision>
  <cp:lastPrinted>2026-05-15T09:01:00Z</cp:lastPrinted>
  <dcterms:created xsi:type="dcterms:W3CDTF">2026-06-25T08:25:00Z</dcterms:created>
  <dcterms:modified xsi:type="dcterms:W3CDTF">2026-06-25T13:21:00Z</dcterms:modified>
</cp:coreProperties>
</file>